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F8" w:rsidRPr="00D51F5A" w:rsidRDefault="00D41EF8"/>
    <w:p w:rsidR="00D51F5A" w:rsidRDefault="00D51F5A" w:rsidP="00D51F5A">
      <w:pPr>
        <w:jc w:val="center"/>
        <w:rPr>
          <w:sz w:val="32"/>
        </w:rPr>
      </w:pPr>
      <w:r w:rsidRPr="00D51F5A">
        <w:rPr>
          <w:sz w:val="32"/>
        </w:rPr>
        <w:t>Ценово предложение</w:t>
      </w:r>
    </w:p>
    <w:p w:rsidR="00D51F5A" w:rsidRDefault="00D51F5A" w:rsidP="00D51F5A">
      <w:pPr>
        <w:spacing w:after="0" w:line="240" w:lineRule="auto"/>
        <w:jc w:val="center"/>
      </w:pPr>
      <w:r w:rsidRPr="00D51F5A">
        <w:t>За изпълнение на обществена поръчка с предмет</w:t>
      </w:r>
      <w:r>
        <w:t>:</w:t>
      </w:r>
    </w:p>
    <w:p w:rsidR="00D51F5A" w:rsidRPr="00D51F5A" w:rsidRDefault="00D51F5A" w:rsidP="00D51F5A">
      <w:pPr>
        <w:spacing w:after="0" w:line="240" w:lineRule="auto"/>
        <w:jc w:val="center"/>
      </w:pPr>
      <w:r w:rsidRPr="00D51F5A">
        <w:rPr>
          <w:i/>
        </w:rPr>
        <w:t xml:space="preserve"> „Доставки на съ</w:t>
      </w:r>
      <w:r w:rsidR="006A0030">
        <w:rPr>
          <w:i/>
        </w:rPr>
        <w:t>дове за смесени битови отпадъци</w:t>
      </w:r>
      <w:r w:rsidRPr="00D51F5A">
        <w:rPr>
          <w:i/>
        </w:rPr>
        <w:t xml:space="preserve"> за нуждите на Община Пловдив“ </w:t>
      </w:r>
      <w:r w:rsidRPr="00D51F5A">
        <w:t>по д</w:t>
      </w:r>
      <w:r>
        <w:t>ве обособени позиции</w:t>
      </w:r>
    </w:p>
    <w:p w:rsidR="00D51F5A" w:rsidRDefault="00D51F5A"/>
    <w:p w:rsidR="00D51F5A" w:rsidRDefault="00D51F5A" w:rsidP="00D51F5A">
      <w:r>
        <w:t xml:space="preserve">От ……………………………………………………………………………………….……... </w:t>
      </w:r>
    </w:p>
    <w:p w:rsidR="00D51F5A" w:rsidRDefault="00D51F5A" w:rsidP="00D51F5A">
      <w:r>
        <w:t>Седалище и адрес на управление: ………………………………………………………..…. ЕИК: ………………………………………, представлявано от..……………………………. …………………………………………………………………………………………………...</w:t>
      </w:r>
    </w:p>
    <w:p w:rsidR="00D51F5A" w:rsidRDefault="00D51F5A" w:rsidP="00D51F5A"/>
    <w:p w:rsidR="00D51F5A" w:rsidRPr="00D51F5A" w:rsidRDefault="00D51F5A" w:rsidP="00D51F5A">
      <w:pPr>
        <w:rPr>
          <w:b/>
        </w:rPr>
      </w:pPr>
      <w:r>
        <w:rPr>
          <w:b/>
        </w:rPr>
        <w:t>УВАЖАЕМИ ДАМИ И ГОСПОДА,</w:t>
      </w:r>
    </w:p>
    <w:p w:rsidR="00D51F5A" w:rsidRDefault="00D51F5A" w:rsidP="00D51F5A">
      <w:pPr>
        <w:jc w:val="both"/>
      </w:pPr>
      <w:r>
        <w:t xml:space="preserve">С настоящото Ви представяме нашето Ценово предложение за изпълнение на цитираната обществена поръчка, за ОП №1 </w:t>
      </w:r>
      <w:r w:rsidRPr="00D51F5A">
        <w:t>„Доставка на метални съдове за смесени битови отпадъци“</w:t>
      </w:r>
      <w:r>
        <w:t xml:space="preserve"> </w:t>
      </w:r>
    </w:p>
    <w:p w:rsidR="00CD2E90" w:rsidRDefault="00D51F5A" w:rsidP="00D51F5A">
      <w:pPr>
        <w:jc w:val="both"/>
      </w:pPr>
      <w:r>
        <w:t>За доставка на стоките, съгласно Техническото ни предложение, предлагаме:</w:t>
      </w:r>
    </w:p>
    <w:p w:rsidR="00BE6FBC" w:rsidRPr="00C223B2" w:rsidRDefault="00BE6FBC" w:rsidP="00D51F5A">
      <w:pPr>
        <w:jc w:val="both"/>
        <w:rPr>
          <w:i/>
          <w:lang w:val="en-US"/>
        </w:rPr>
      </w:pPr>
      <w:r>
        <w:t xml:space="preserve">Единична цена за доставка на 1 бр. </w:t>
      </w:r>
      <w:r w:rsidR="00A05FCE">
        <w:t>к</w:t>
      </w:r>
      <w:r w:rsidRPr="00BE6FBC">
        <w:t>онтейнер тип „Бобър“, 1,</w:t>
      </w:r>
      <w:proofErr w:type="spellStart"/>
      <w:r w:rsidRPr="00BE6FBC">
        <w:t>1</w:t>
      </w:r>
      <w:proofErr w:type="spellEnd"/>
      <w:r w:rsidRPr="00BE6FBC">
        <w:t xml:space="preserve"> м</w:t>
      </w:r>
      <w:r w:rsidRPr="00A05FCE">
        <w:rPr>
          <w:vertAlign w:val="superscript"/>
        </w:rPr>
        <w:t>3</w:t>
      </w:r>
      <w:r w:rsidRPr="00BE6FBC">
        <w:t>, нов, метален</w:t>
      </w:r>
      <w:r>
        <w:t xml:space="preserve">, с характеристиките, посочени в техническата спецификация е …………………. </w:t>
      </w:r>
      <w:r w:rsidR="006A0030">
        <w:t xml:space="preserve">лв. </w:t>
      </w:r>
      <w:r>
        <w:t>с включен ДДС, като максималния брой контейнери от този вид, които можем да доставим при посочената единична цена е ……………………… бр</w:t>
      </w:r>
      <w:r w:rsidR="00997DF5">
        <w:t xml:space="preserve">. </w:t>
      </w:r>
      <w:r w:rsidR="00997DF5" w:rsidRPr="00997DF5">
        <w:rPr>
          <w:i/>
        </w:rPr>
        <w:t>(посоченият брой не трябва де е по-малък от 120</w:t>
      </w:r>
      <w:r w:rsidR="00997DF5">
        <w:rPr>
          <w:i/>
        </w:rPr>
        <w:t xml:space="preserve"> бр.</w:t>
      </w:r>
      <w:r w:rsidR="00997DF5" w:rsidRPr="00997DF5">
        <w:rPr>
          <w:i/>
        </w:rPr>
        <w:t>)</w:t>
      </w:r>
      <w:r>
        <w:t xml:space="preserve">, възлизащи на обща стойност от………………………… лева с включен ДДС </w:t>
      </w:r>
      <w:r w:rsidRPr="00997DF5">
        <w:rPr>
          <w:i/>
        </w:rPr>
        <w:t>(общата стойност за доставката на контейнерите от този вид не следва да надвишава сумата от 96</w:t>
      </w:r>
      <w:r w:rsidR="00A05FCE">
        <w:rPr>
          <w:i/>
        </w:rPr>
        <w:t xml:space="preserve"> </w:t>
      </w:r>
      <w:r w:rsidRPr="00997DF5">
        <w:rPr>
          <w:i/>
        </w:rPr>
        <w:t>500,00 лв. без ДДС или 115</w:t>
      </w:r>
      <w:r w:rsidR="00A05FCE">
        <w:rPr>
          <w:i/>
        </w:rPr>
        <w:t xml:space="preserve"> </w:t>
      </w:r>
      <w:r w:rsidRPr="00997DF5">
        <w:rPr>
          <w:i/>
        </w:rPr>
        <w:t>800 лв. с ДДС)</w:t>
      </w:r>
      <w:r w:rsidR="006A0030">
        <w:rPr>
          <w:i/>
        </w:rPr>
        <w:t>.</w:t>
      </w:r>
    </w:p>
    <w:p w:rsidR="00BE6FBC" w:rsidRPr="00997DF5" w:rsidRDefault="00BE6FBC" w:rsidP="00997DF5">
      <w:pPr>
        <w:jc w:val="both"/>
        <w:rPr>
          <w:i/>
        </w:rPr>
      </w:pPr>
      <w:r w:rsidRPr="00BE6FBC">
        <w:t>Един</w:t>
      </w:r>
      <w:r w:rsidR="00A05FCE">
        <w:t>ична цена за доставка на 1 бр. контейнер т</w:t>
      </w:r>
      <w:r w:rsidRPr="00BE6FBC">
        <w:t>ип „</w:t>
      </w:r>
      <w:proofErr w:type="spellStart"/>
      <w:r w:rsidRPr="00BE6FBC">
        <w:t>Мева</w:t>
      </w:r>
      <w:proofErr w:type="spellEnd"/>
      <w:r w:rsidRPr="00BE6FBC">
        <w:t xml:space="preserve">“ (метална кофа) 110л.-нова, с характеристиките, посочени в техническата спецификация е …………………. </w:t>
      </w:r>
      <w:r w:rsidR="006A0030">
        <w:t xml:space="preserve">лв. </w:t>
      </w:r>
      <w:r w:rsidRPr="00BE6FBC">
        <w:t>с включен ДДС, като максималния брой контейнери от този вид, които можем да доставим при посочената единична цена е ……………………… бр.</w:t>
      </w:r>
      <w:r w:rsidR="00997DF5">
        <w:t xml:space="preserve"> </w:t>
      </w:r>
      <w:r w:rsidR="00997DF5" w:rsidRPr="00997DF5">
        <w:rPr>
          <w:i/>
        </w:rPr>
        <w:t>(посоченият брой не трябва да е по-малък от 500</w:t>
      </w:r>
      <w:r w:rsidR="00A05FCE">
        <w:rPr>
          <w:i/>
        </w:rPr>
        <w:t xml:space="preserve"> </w:t>
      </w:r>
      <w:r w:rsidR="00997DF5" w:rsidRPr="00997DF5">
        <w:rPr>
          <w:i/>
        </w:rPr>
        <w:t>бр.)</w:t>
      </w:r>
      <w:r w:rsidRPr="00BE6FBC">
        <w:t xml:space="preserve">, възлизащи на обща стойност от………………………… лева с включен ДДС </w:t>
      </w:r>
      <w:r w:rsidRPr="00997DF5">
        <w:rPr>
          <w:i/>
        </w:rPr>
        <w:t>(общата стойност за доставката на контейнерите от този вид не следва да надвишава сумата от 38</w:t>
      </w:r>
      <w:r w:rsidR="00A05FCE">
        <w:rPr>
          <w:i/>
        </w:rPr>
        <w:t xml:space="preserve"> </w:t>
      </w:r>
      <w:r w:rsidRPr="00997DF5">
        <w:rPr>
          <w:i/>
        </w:rPr>
        <w:t>100,00 лв. без ДДС или 45</w:t>
      </w:r>
      <w:r w:rsidR="00A05FCE">
        <w:rPr>
          <w:i/>
        </w:rPr>
        <w:t xml:space="preserve"> </w:t>
      </w:r>
      <w:r w:rsidRPr="00997DF5">
        <w:rPr>
          <w:i/>
        </w:rPr>
        <w:t>720,00 лв. с ДДС)</w:t>
      </w:r>
    </w:p>
    <w:p w:rsidR="005D7FD0" w:rsidRPr="00775AE6" w:rsidRDefault="005D7FD0" w:rsidP="00CD2E90">
      <w:pPr>
        <w:jc w:val="both"/>
        <w:rPr>
          <w:i/>
        </w:rPr>
      </w:pPr>
      <w:r w:rsidRPr="00775AE6">
        <w:rPr>
          <w:i/>
        </w:rPr>
        <w:lastRenderedPageBreak/>
        <w:t>Посочените единични и общи цени са крайни за възложителя - с ДДС и включват всички разходи за доставка, включително, но не само – стойността на продуктите, транспортни разходи, застраховки, данъци, такси, и други.</w:t>
      </w:r>
    </w:p>
    <w:p w:rsidR="005D7FD0" w:rsidRDefault="005D7FD0" w:rsidP="00CD2E90">
      <w:pPr>
        <w:jc w:val="both"/>
        <w:rPr>
          <w:i/>
        </w:rPr>
      </w:pPr>
      <w:r w:rsidRPr="00775AE6">
        <w:rPr>
          <w:i/>
        </w:rPr>
        <w:t>Участници, чиито ценови предложения надвишават посочените лимитни стойности ще бъдат отстранени от участие в процедурата, както и ако в ценовото предложение е допусната аритметична неточност.</w:t>
      </w:r>
    </w:p>
    <w:p w:rsidR="00997DF5" w:rsidRDefault="00997DF5" w:rsidP="00CD2E90">
      <w:pPr>
        <w:jc w:val="both"/>
        <w:rPr>
          <w:i/>
          <w:lang w:val="en-US"/>
        </w:rPr>
      </w:pPr>
      <w:r>
        <w:rPr>
          <w:i/>
        </w:rPr>
        <w:t>Участници, предложили по-малък брой от минимално определения ще бъдат отстранени от участие в процедурата.</w:t>
      </w:r>
    </w:p>
    <w:p w:rsidR="00A71142" w:rsidRPr="00A71142" w:rsidRDefault="00A71142" w:rsidP="00CD2E90">
      <w:pPr>
        <w:jc w:val="both"/>
        <w:rPr>
          <w:i/>
        </w:rPr>
      </w:pPr>
      <w:r>
        <w:rPr>
          <w:i/>
        </w:rPr>
        <w:t>Сборът от единичните цени ще служи за класиране на участниците при избора на изпълнител за Обособена позиция №1 на обществената поръчка по критерий за възлагане „най-ниска цена“</w:t>
      </w:r>
      <w:r w:rsidR="006A0030">
        <w:rPr>
          <w:i/>
        </w:rPr>
        <w:t>.</w:t>
      </w:r>
      <w:bookmarkStart w:id="0" w:name="_GoBack"/>
      <w:bookmarkEnd w:id="0"/>
    </w:p>
    <w:p w:rsidR="00E82ABE" w:rsidRPr="00E82ABE" w:rsidRDefault="00E82ABE" w:rsidP="00E82ABE">
      <w:pPr>
        <w:tabs>
          <w:tab w:val="left" w:pos="9072"/>
          <w:tab w:val="left" w:pos="11880"/>
          <w:tab w:val="left" w:pos="12420"/>
          <w:tab w:val="left" w:pos="12600"/>
          <w:tab w:val="left" w:pos="12780"/>
        </w:tabs>
        <w:ind w:left="426" w:right="204"/>
        <w:jc w:val="both"/>
        <w:rPr>
          <w:lang w:val="ru-RU"/>
        </w:rPr>
      </w:pPr>
      <w:r w:rsidRPr="00E82ABE">
        <w:rPr>
          <w:lang w:val="ru-RU"/>
        </w:rPr>
        <w:t xml:space="preserve">      </w:t>
      </w:r>
    </w:p>
    <w:p w:rsidR="00E82ABE" w:rsidRPr="00E82ABE" w:rsidRDefault="00E82ABE" w:rsidP="00E82ABE">
      <w:pPr>
        <w:tabs>
          <w:tab w:val="left" w:pos="5670"/>
          <w:tab w:val="left" w:pos="11880"/>
          <w:tab w:val="left" w:pos="12420"/>
          <w:tab w:val="left" w:pos="12600"/>
          <w:tab w:val="left" w:pos="12780"/>
        </w:tabs>
        <w:ind w:right="204"/>
        <w:jc w:val="both"/>
        <w:rPr>
          <w:lang w:val="ru-RU"/>
        </w:rPr>
      </w:pPr>
      <w:r w:rsidRPr="00E82ABE">
        <w:rPr>
          <w:lang w:val="ru-RU"/>
        </w:rPr>
        <w:t>…………………2018 г.</w:t>
      </w:r>
      <w:r w:rsidRPr="00E82ABE">
        <w:rPr>
          <w:lang w:val="ru-RU"/>
        </w:rPr>
        <w:tab/>
        <w:t>Участник…………………….</w:t>
      </w:r>
    </w:p>
    <w:p w:rsidR="00E82ABE" w:rsidRPr="00E82ABE" w:rsidRDefault="00E82ABE" w:rsidP="00E82ABE">
      <w:pPr>
        <w:tabs>
          <w:tab w:val="left" w:pos="5670"/>
          <w:tab w:val="left" w:pos="11880"/>
          <w:tab w:val="left" w:pos="12420"/>
          <w:tab w:val="left" w:pos="12600"/>
          <w:tab w:val="left" w:pos="12780"/>
        </w:tabs>
        <w:ind w:left="426" w:right="204"/>
        <w:jc w:val="both"/>
      </w:pPr>
      <w:r w:rsidRPr="00E82ABE">
        <w:rPr>
          <w:lang w:val="ru-RU"/>
        </w:rPr>
        <w:tab/>
        <w:t xml:space="preserve">                </w:t>
      </w:r>
      <w:r w:rsidRPr="00E82ABE">
        <w:t>/</w:t>
      </w:r>
      <w:r w:rsidRPr="00E82ABE">
        <w:rPr>
          <w:i/>
        </w:rPr>
        <w:t>подпис и печат</w:t>
      </w:r>
      <w:r w:rsidRPr="00E82ABE">
        <w:t>/</w:t>
      </w:r>
    </w:p>
    <w:p w:rsidR="00CD2E90" w:rsidRPr="00CD2E90" w:rsidRDefault="00CD2E90" w:rsidP="00CD2E90"/>
    <w:sectPr w:rsidR="00CD2E90" w:rsidRPr="00CD2E90" w:rsidSect="00CD2E9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7C" w:rsidRDefault="00AD517C" w:rsidP="00D51F5A">
      <w:pPr>
        <w:spacing w:after="0" w:line="240" w:lineRule="auto"/>
      </w:pPr>
      <w:r>
        <w:separator/>
      </w:r>
    </w:p>
  </w:endnote>
  <w:endnote w:type="continuationSeparator" w:id="0">
    <w:p w:rsidR="00AD517C" w:rsidRDefault="00AD517C" w:rsidP="00D5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7C" w:rsidRDefault="00AD517C" w:rsidP="00D51F5A">
      <w:pPr>
        <w:spacing w:after="0" w:line="240" w:lineRule="auto"/>
      </w:pPr>
      <w:r>
        <w:separator/>
      </w:r>
    </w:p>
  </w:footnote>
  <w:footnote w:type="continuationSeparator" w:id="0">
    <w:p w:rsidR="00AD517C" w:rsidRDefault="00AD517C" w:rsidP="00D5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90" w:rsidRDefault="00CD2E90" w:rsidP="00CD2E90">
    <w:pPr>
      <w:tabs>
        <w:tab w:val="center" w:pos="4536"/>
        <w:tab w:val="right" w:pos="9072"/>
      </w:tabs>
      <w:spacing w:after="0"/>
      <w:jc w:val="center"/>
      <w:rPr>
        <w:lang w:val="en-US" w:eastAsia="bg-BG"/>
      </w:rPr>
    </w:pPr>
    <w:r>
      <w:rPr>
        <w:noProof/>
        <w:lang w:eastAsia="bg-BG"/>
      </w:rPr>
      <w:drawing>
        <wp:inline distT="0" distB="0" distL="0" distR="0" wp14:anchorId="3361225C" wp14:editId="306FEDFA">
          <wp:extent cx="1440815" cy="948690"/>
          <wp:effectExtent l="0" t="0" r="6985" b="3810"/>
          <wp:docPr id="2" name="Картина 2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E90" w:rsidRDefault="00CD2E90" w:rsidP="00CD2E90">
    <w:pPr>
      <w:pBdr>
        <w:bottom w:val="double" w:sz="6" w:space="1" w:color="339966"/>
      </w:pBdr>
      <w:tabs>
        <w:tab w:val="center" w:pos="4536"/>
        <w:tab w:val="right" w:pos="9072"/>
      </w:tabs>
      <w:spacing w:after="0"/>
      <w:jc w:val="center"/>
      <w:rPr>
        <w:rFonts w:ascii="Helvetica Narrow" w:hAnsi="Helvetica Narrow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>
      <w:rPr>
        <w:rFonts w:ascii="Helvetica Narrow" w:hAnsi="Helvetica Narrow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Georgia" w:hAnsi="Georgia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CD2E90" w:rsidRPr="00CD2E90" w:rsidRDefault="00CD2E90" w:rsidP="00CD2E90">
    <w:pPr>
      <w:pBdr>
        <w:bottom w:val="double" w:sz="6" w:space="1" w:color="339966"/>
      </w:pBdr>
      <w:tabs>
        <w:tab w:val="center" w:pos="4536"/>
        <w:tab w:val="right" w:pos="9072"/>
      </w:tabs>
      <w:spacing w:after="0"/>
      <w:jc w:val="center"/>
      <w:rPr>
        <w:rFonts w:ascii="Arial Narrow" w:hAnsi="Arial Narrow"/>
        <w:i/>
        <w:color w:val="262626" w:themeColor="text1" w:themeTint="D9"/>
        <w:sz w:val="18"/>
        <w:lang w:val="en-US" w:eastAsia="bg-BG"/>
      </w:rPr>
    </w:pPr>
    <w:r>
      <w:rPr>
        <w:rFonts w:ascii="Arial Narrow" w:hAnsi="Arial Narrow"/>
        <w:i/>
        <w:color w:val="262626" w:themeColor="text1" w:themeTint="D9"/>
        <w:sz w:val="18"/>
        <w:lang w:eastAsia="bg-BG"/>
      </w:rPr>
      <w:t>Пловдив  4000,   пл. „Стефан Стамболов”   №1  тел: (032) 656727, факс: (032) 656703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117"/>
    <w:multiLevelType w:val="hybridMultilevel"/>
    <w:tmpl w:val="C3504B76"/>
    <w:lvl w:ilvl="0" w:tplc="75D4EA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B6"/>
    <w:rsid w:val="000A0C14"/>
    <w:rsid w:val="001E438A"/>
    <w:rsid w:val="001E62FD"/>
    <w:rsid w:val="002F01AF"/>
    <w:rsid w:val="003E4019"/>
    <w:rsid w:val="005D7FD0"/>
    <w:rsid w:val="005F02AB"/>
    <w:rsid w:val="006630B7"/>
    <w:rsid w:val="006A0030"/>
    <w:rsid w:val="00775AE6"/>
    <w:rsid w:val="007E5346"/>
    <w:rsid w:val="008B5D9B"/>
    <w:rsid w:val="00997DF5"/>
    <w:rsid w:val="00A05FCE"/>
    <w:rsid w:val="00A71142"/>
    <w:rsid w:val="00AD517C"/>
    <w:rsid w:val="00BE6FBC"/>
    <w:rsid w:val="00C223B2"/>
    <w:rsid w:val="00CD2E90"/>
    <w:rsid w:val="00D238E6"/>
    <w:rsid w:val="00D41EF8"/>
    <w:rsid w:val="00D471F8"/>
    <w:rsid w:val="00D51F5A"/>
    <w:rsid w:val="00DE4BB6"/>
    <w:rsid w:val="00E130BB"/>
    <w:rsid w:val="00E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1F5A"/>
  </w:style>
  <w:style w:type="paragraph" w:styleId="a5">
    <w:name w:val="footer"/>
    <w:basedOn w:val="a"/>
    <w:link w:val="a6"/>
    <w:uiPriority w:val="99"/>
    <w:unhideWhenUsed/>
    <w:rsid w:val="00D5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1F5A"/>
  </w:style>
  <w:style w:type="paragraph" w:styleId="a7">
    <w:name w:val="Balloon Text"/>
    <w:basedOn w:val="a"/>
    <w:link w:val="a8"/>
    <w:uiPriority w:val="99"/>
    <w:semiHidden/>
    <w:unhideWhenUsed/>
    <w:rsid w:val="00D5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1F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1F5A"/>
  </w:style>
  <w:style w:type="paragraph" w:styleId="a5">
    <w:name w:val="footer"/>
    <w:basedOn w:val="a"/>
    <w:link w:val="a6"/>
    <w:uiPriority w:val="99"/>
    <w:unhideWhenUsed/>
    <w:rsid w:val="00D5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1F5A"/>
  </w:style>
  <w:style w:type="paragraph" w:styleId="a7">
    <w:name w:val="Balloon Text"/>
    <w:basedOn w:val="a"/>
    <w:link w:val="a8"/>
    <w:uiPriority w:val="99"/>
    <w:semiHidden/>
    <w:unhideWhenUsed/>
    <w:rsid w:val="00D5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1F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15</cp:revision>
  <cp:lastPrinted>2018-04-27T12:46:00Z</cp:lastPrinted>
  <dcterms:created xsi:type="dcterms:W3CDTF">2018-04-26T13:55:00Z</dcterms:created>
  <dcterms:modified xsi:type="dcterms:W3CDTF">2018-05-09T08:03:00Z</dcterms:modified>
</cp:coreProperties>
</file>